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B1" w:rsidRDefault="000445B1" w:rsidP="000445B1"/>
    <w:tbl>
      <w:tblPr>
        <w:tblW w:w="93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6"/>
        <w:gridCol w:w="288"/>
        <w:gridCol w:w="1816"/>
        <w:gridCol w:w="6"/>
        <w:gridCol w:w="1837"/>
        <w:gridCol w:w="2822"/>
      </w:tblGrid>
      <w:tr w:rsidR="000445B1" w:rsidTr="000445B1">
        <w:trPr>
          <w:trHeight w:val="408"/>
        </w:trPr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5B1" w:rsidRDefault="000445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KRYCÍ LIST NABÍDKY                                     Příloha č. 2  </w:t>
            </w:r>
          </w:p>
        </w:tc>
      </w:tr>
      <w:tr w:rsidR="000445B1" w:rsidTr="000445B1">
        <w:trPr>
          <w:trHeight w:val="460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5B1" w:rsidRDefault="000445B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 xml:space="preserve">Název: </w:t>
            </w:r>
            <w:r w:rsidR="002B52C5" w:rsidRPr="002B52C5">
              <w:rPr>
                <w:rFonts w:ascii="Arial" w:hAnsi="Arial" w:cs="Arial"/>
                <w:b/>
                <w:bCs/>
                <w:color w:val="000000"/>
                <w:lang w:eastAsia="cs-CZ"/>
              </w:rPr>
              <w:t>Dodávka požárního automobilu typu DA pro JSDH obce Lažany</w:t>
            </w:r>
          </w:p>
        </w:tc>
      </w:tr>
      <w:tr w:rsidR="000445B1" w:rsidTr="000445B1">
        <w:trPr>
          <w:trHeight w:val="392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5B1" w:rsidRDefault="000445B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Základní identifikační údaje</w:t>
            </w:r>
          </w:p>
        </w:tc>
      </w:tr>
      <w:tr w:rsidR="000445B1" w:rsidTr="000445B1">
        <w:trPr>
          <w:trHeight w:val="397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1.1. Zadavatel: </w:t>
            </w: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Subjekt: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Obec </w:t>
            </w:r>
            <w:r w:rsidR="002B52C5">
              <w:rPr>
                <w:rFonts w:ascii="Arial" w:hAnsi="Arial" w:cs="Arial"/>
                <w:sz w:val="20"/>
                <w:szCs w:val="20"/>
              </w:rPr>
              <w:t>Lažany</w:t>
            </w: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5B1" w:rsidRDefault="002B52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Lažany 129</w:t>
            </w:r>
            <w:r w:rsidR="000445B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67922 Lažany</w:t>
            </w: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5B1" w:rsidRDefault="002B52C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Jiřím Špačkem</w:t>
            </w:r>
            <w:r w:rsidR="000445B1">
              <w:rPr>
                <w:rFonts w:ascii="Arial" w:hAnsi="Arial" w:cs="Arial"/>
                <w:sz w:val="20"/>
                <w:szCs w:val="20"/>
              </w:rPr>
              <w:t>,</w:t>
            </w:r>
            <w:r w:rsidR="000445B1">
              <w:rPr>
                <w:rFonts w:ascii="Arial" w:eastAsia="Calibri" w:hAnsi="Arial" w:cs="Arial"/>
                <w:sz w:val="20"/>
                <w:szCs w:val="20"/>
              </w:rPr>
              <w:t xml:space="preserve"> starostou obce</w:t>
            </w: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B1" w:rsidRDefault="002B52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602631887</w:t>
            </w:r>
            <w:r w:rsidR="000445B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, </w:t>
            </w:r>
            <w:r w:rsidRPr="002B52C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516 431 812</w:t>
            </w:r>
          </w:p>
          <w:p w:rsidR="000445B1" w:rsidRDefault="000445B1">
            <w:pPr>
              <w:pStyle w:val="odsazen"/>
              <w:spacing w:before="0" w:after="0"/>
              <w:ind w:left="0" w:right="-45"/>
              <w:jc w:val="left"/>
              <w:rPr>
                <w:rFonts w:cs="Arial"/>
                <w:b/>
                <w:sz w:val="20"/>
              </w:rPr>
            </w:pP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5B1" w:rsidRDefault="002B52C5">
            <w:pPr>
              <w:pStyle w:val="odsazen"/>
              <w:spacing w:before="0" w:after="0"/>
              <w:ind w:left="0" w:right="-45"/>
              <w:jc w:val="left"/>
              <w:rPr>
                <w:rFonts w:cs="Arial"/>
                <w:sz w:val="20"/>
              </w:rPr>
            </w:pPr>
            <w:hyperlink r:id="rId4" w:history="1">
              <w:r w:rsidRPr="00897C66">
                <w:rPr>
                  <w:rStyle w:val="Hypertextovodkaz"/>
                  <w:rFonts w:cs="Arial"/>
                  <w:noProof/>
                  <w:sz w:val="20"/>
                </w:rPr>
                <w:t>ou.lazany@tiscali.cz</w:t>
              </w:r>
            </w:hyperlink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B1" w:rsidRDefault="002B52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00637742</w:t>
            </w:r>
            <w:bookmarkStart w:id="0" w:name="_GoBack"/>
            <w:bookmarkEnd w:id="0"/>
          </w:p>
          <w:p w:rsidR="000445B1" w:rsidRDefault="00044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5B1" w:rsidTr="000445B1">
        <w:trPr>
          <w:trHeight w:val="397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1.2. Uchazeč</w:t>
            </w: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B1" w:rsidRDefault="000445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B1" w:rsidRDefault="000445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B1" w:rsidRDefault="000445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B1" w:rsidRDefault="000445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B1" w:rsidRDefault="000445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B1" w:rsidRDefault="000445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B1" w:rsidRDefault="000445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B1" w:rsidRDefault="000445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B1" w:rsidRDefault="000445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B1" w:rsidRDefault="000445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5B1" w:rsidTr="000445B1">
        <w:trPr>
          <w:trHeight w:hRule="exact" w:val="397"/>
        </w:trPr>
        <w:tc>
          <w:tcPr>
            <w:tcW w:w="4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5B1" w:rsidRDefault="000445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5B1" w:rsidTr="000445B1">
        <w:trPr>
          <w:trHeight w:val="400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5B1" w:rsidRDefault="000445B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Formulář nabídky (Kč)</w:t>
            </w:r>
          </w:p>
        </w:tc>
      </w:tr>
      <w:tr w:rsidR="000445B1" w:rsidTr="000445B1">
        <w:trPr>
          <w:trHeight w:val="679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5B1" w:rsidRDefault="000445B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Položka 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5B1" w:rsidRDefault="000445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bez DPH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5B1" w:rsidRDefault="000445B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5B1" w:rsidRDefault="000445B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s DPH</w:t>
            </w:r>
          </w:p>
        </w:tc>
      </w:tr>
      <w:tr w:rsidR="000445B1" w:rsidTr="000445B1">
        <w:trPr>
          <w:trHeight w:val="408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5B1" w:rsidRDefault="00044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5B1" w:rsidTr="000445B1">
        <w:trPr>
          <w:trHeight w:val="392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5B1" w:rsidRDefault="000445B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Oprávněná osoba za uchazeče jednat</w:t>
            </w:r>
          </w:p>
        </w:tc>
      </w:tr>
      <w:tr w:rsidR="000445B1" w:rsidTr="000445B1">
        <w:trPr>
          <w:trHeight w:val="408"/>
        </w:trPr>
        <w:tc>
          <w:tcPr>
            <w:tcW w:w="2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oprávněné osoby:</w:t>
            </w:r>
          </w:p>
        </w:tc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B1" w:rsidRDefault="000445B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5B1" w:rsidTr="000445B1">
        <w:trPr>
          <w:trHeight w:val="392"/>
        </w:trPr>
        <w:tc>
          <w:tcPr>
            <w:tcW w:w="2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Titul, jméno, příjmení:</w:t>
            </w:r>
          </w:p>
        </w:tc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B1" w:rsidRDefault="000445B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5B1" w:rsidTr="000445B1">
        <w:trPr>
          <w:trHeight w:val="408"/>
        </w:trPr>
        <w:tc>
          <w:tcPr>
            <w:tcW w:w="2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5B1" w:rsidRDefault="000445B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Funkce:</w:t>
            </w:r>
          </w:p>
        </w:tc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B1" w:rsidRDefault="000445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5B1" w:rsidRDefault="000445B1" w:rsidP="000445B1">
      <w:pPr>
        <w:rPr>
          <w:rFonts w:ascii="Arial" w:hAnsi="Arial" w:cs="Arial"/>
          <w:sz w:val="20"/>
          <w:szCs w:val="20"/>
        </w:rPr>
      </w:pPr>
    </w:p>
    <w:p w:rsidR="000445B1" w:rsidRDefault="000445B1" w:rsidP="000445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………………………………………………………dne ………………………………</w:t>
      </w:r>
    </w:p>
    <w:p w:rsidR="008E7E50" w:rsidRPr="000445B1" w:rsidRDefault="000445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Poznámka:</w:t>
      </w:r>
    </w:p>
    <w:sectPr w:rsidR="008E7E50" w:rsidRPr="0004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B1"/>
    <w:rsid w:val="000445B1"/>
    <w:rsid w:val="002B52C5"/>
    <w:rsid w:val="008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FA37"/>
  <w15:chartTrackingRefBased/>
  <w15:docId w15:val="{02A90A86-6D9F-49F7-9046-CDB819D1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5B1"/>
    <w:pPr>
      <w:suppressAutoHyphens/>
      <w:spacing w:before="120" w:after="0" w:line="28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">
    <w:name w:val="odsazení"/>
    <w:basedOn w:val="Normln"/>
    <w:rsid w:val="000445B1"/>
    <w:pPr>
      <w:keepLines/>
      <w:suppressAutoHyphens w:val="0"/>
      <w:overflowPunct w:val="0"/>
      <w:autoSpaceDE w:val="0"/>
      <w:autoSpaceDN w:val="0"/>
      <w:adjustRightInd w:val="0"/>
      <w:spacing w:after="120" w:line="240" w:lineRule="auto"/>
      <w:ind w:left="680"/>
      <w:jc w:val="both"/>
    </w:pPr>
    <w:rPr>
      <w:rFonts w:ascii="Arial" w:hAnsi="Arial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52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52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lazany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Jaroslav</dc:creator>
  <cp:keywords/>
  <dc:description/>
  <cp:lastModifiedBy>Janko Jaroslav</cp:lastModifiedBy>
  <cp:revision>2</cp:revision>
  <dcterms:created xsi:type="dcterms:W3CDTF">2018-06-06T08:20:00Z</dcterms:created>
  <dcterms:modified xsi:type="dcterms:W3CDTF">2018-06-06T08:25:00Z</dcterms:modified>
</cp:coreProperties>
</file>